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4E6B" w14:textId="77777777" w:rsidR="0051354B" w:rsidRPr="0051354B" w:rsidRDefault="0051354B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51354B">
        <w:rPr>
          <w:rFonts w:ascii="Arial" w:hAnsi="Arial" w:cs="Arial"/>
          <w:b w:val="0"/>
          <w:i w:val="0"/>
          <w:iCs w:val="0"/>
          <w:sz w:val="22"/>
          <w:szCs w:val="22"/>
          <w:highlight w:val="green"/>
        </w:rPr>
        <w:t>CASTELLI.2025</w:t>
      </w:r>
    </w:p>
    <w:p w14:paraId="73964393" w14:textId="77777777" w:rsidR="0051354B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3FFBE0CC" w14:textId="5F5FA6FE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ALLEGATO 3)</w:t>
      </w:r>
    </w:p>
    <w:p w14:paraId="3CEBDB3C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3F466091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09F3775E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5C36F8B6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F0345C" w14:textId="77777777" w:rsidR="001C7810" w:rsidRPr="00FF4ADE" w:rsidRDefault="001C7810" w:rsidP="001C7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</w:rPr>
        <w:t>NULLA OSTA DELLA STRUTTURA DI AFFERENZA</w:t>
      </w:r>
    </w:p>
    <w:p w14:paraId="711589E1" w14:textId="77777777" w:rsidR="001C7810" w:rsidRPr="00FF4ADE" w:rsidRDefault="001C7810" w:rsidP="001C7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6257827C" w14:textId="77777777" w:rsidR="001C7810" w:rsidRPr="00FF4ADE" w:rsidRDefault="001C7810" w:rsidP="001C7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35B1BA" w14:textId="6E8E7DC1" w:rsidR="001C7810" w:rsidRPr="00FF4ADE" w:rsidRDefault="001C7810" w:rsidP="001C7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FF4ADE">
        <w:rPr>
          <w:rFonts w:ascii="Arial" w:hAnsi="Arial" w:cs="Arial"/>
          <w:iCs/>
          <w:sz w:val="22"/>
          <w:szCs w:val="22"/>
        </w:rPr>
        <w:t>MOBILITA’  PARZIALE</w:t>
      </w:r>
      <w:r w:rsidRPr="00FF4AD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DEL  DIPENDENTE  PER MESI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="0051354B" w:rsidRPr="0051354B">
        <w:rPr>
          <w:rFonts w:ascii="Arial" w:hAnsi="Arial" w:cs="Arial"/>
          <w:sz w:val="22"/>
          <w:szCs w:val="22"/>
          <w:highlight w:val="green"/>
        </w:rPr>
        <w:t>10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PRESSO LA STRUTTURA________________________, SENZA ULTERIORE RICHIESTA DI SOSTITUZIONE DELLO STESSO.</w:t>
      </w:r>
    </w:p>
    <w:p w14:paraId="70F00EE0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4778D34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70D809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1CAA6F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DATA</w:t>
      </w:r>
    </w:p>
    <w:p w14:paraId="1BC34403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14D8D8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3CFA153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F6CB23D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27FE93C5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C77BC96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</w:p>
    <w:p w14:paraId="488AC665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  <w:bookmarkStart w:id="0" w:name="_GoBack"/>
      <w:bookmarkEnd w:id="0"/>
    </w:p>
    <w:sectPr w:rsidR="001C7810" w:rsidRPr="00FF4ADE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380A82F2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B51FD">
      <w:rPr>
        <w:noProof/>
      </w:rPr>
      <w:t>5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B51FD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9CD5-3D01-47C8-83C7-D37AEEB8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578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2025-07-30T14:05:00Z</dcterms:created>
  <dcterms:modified xsi:type="dcterms:W3CDTF">2025-07-30T14:05:00Z</dcterms:modified>
</cp:coreProperties>
</file>